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FD" w:rsidRDefault="00CB37FB" w:rsidP="00CB37FB">
      <w:pPr>
        <w:jc w:val="right"/>
      </w:pPr>
      <w:r>
        <w:t>Kołaczkowo ……………………………………………..</w:t>
      </w:r>
    </w:p>
    <w:p w:rsidR="00CB37FB" w:rsidRDefault="00CB37FB" w:rsidP="00CB37FB">
      <w:r>
        <w:t>…………………………………………….</w:t>
      </w:r>
    </w:p>
    <w:p w:rsidR="00CB37FB" w:rsidRDefault="00AF0114" w:rsidP="00CB37FB">
      <w:r>
        <w:t xml:space="preserve">     </w:t>
      </w:r>
      <w:r w:rsidR="00CB37FB">
        <w:t>Pieczęć wnioskodawcy</w:t>
      </w:r>
    </w:p>
    <w:p w:rsidR="00CB37FB" w:rsidRDefault="00CB37FB" w:rsidP="00CB37FB"/>
    <w:p w:rsidR="00CB37FB" w:rsidRPr="00AF0114" w:rsidRDefault="00CB37FB" w:rsidP="00CB37FB">
      <w:pPr>
        <w:jc w:val="center"/>
        <w:rPr>
          <w:sz w:val="28"/>
          <w:szCs w:val="28"/>
        </w:rPr>
      </w:pPr>
      <w:r w:rsidRPr="00AF0114">
        <w:rPr>
          <w:sz w:val="28"/>
          <w:szCs w:val="28"/>
        </w:rPr>
        <w:t>Oświadczenie</w:t>
      </w:r>
    </w:p>
    <w:p w:rsidR="00CB37FB" w:rsidRDefault="00CB37FB" w:rsidP="00AF0114">
      <w:pPr>
        <w:jc w:val="center"/>
      </w:pPr>
      <w:r>
        <w:t>O wartości sprzedaży napojów alkoholowych w …………. Roku</w:t>
      </w:r>
    </w:p>
    <w:p w:rsidR="00CB37FB" w:rsidRDefault="00CB37FB" w:rsidP="00AF0114">
      <w:pPr>
        <w:jc w:val="center"/>
      </w:pPr>
      <w:r>
        <w:t>Punkt sprzedaży …………………………………………………………………….</w:t>
      </w:r>
    </w:p>
    <w:p w:rsidR="00CB37FB" w:rsidRDefault="00CB37FB" w:rsidP="00AF0114">
      <w:pPr>
        <w:jc w:val="center"/>
      </w:pPr>
      <w:r>
        <w:t>…………………………………………………………………</w:t>
      </w:r>
      <w:r w:rsidR="00AF0114">
        <w:t>.</w:t>
      </w:r>
      <w:r>
        <w:t>…………………………….</w:t>
      </w:r>
    </w:p>
    <w:p w:rsidR="00AF0114" w:rsidRDefault="00AF0114" w:rsidP="00AF0114">
      <w:pPr>
        <w:jc w:val="center"/>
      </w:pPr>
    </w:p>
    <w:p w:rsidR="00CB37FB" w:rsidRDefault="00CB37FB" w:rsidP="00CB37FB">
      <w:r>
        <w:t>Do  4,5% zawartości alkoholu i piwo.</w:t>
      </w:r>
    </w:p>
    <w:p w:rsidR="00CB37FB" w:rsidRPr="00AF0114" w:rsidRDefault="00CB37FB" w:rsidP="00CB37FB">
      <w:pPr>
        <w:rPr>
          <w:i/>
        </w:rPr>
      </w:pPr>
      <w:r w:rsidRPr="00AF0114">
        <w:rPr>
          <w:i/>
        </w:rPr>
        <w:t>Lp.</w:t>
      </w:r>
      <w:r w:rsidRPr="00AF0114">
        <w:rPr>
          <w:i/>
        </w:rPr>
        <w:tab/>
        <w:t xml:space="preserve">Nr </w:t>
      </w:r>
      <w:r w:rsidR="00AF0114">
        <w:rPr>
          <w:i/>
        </w:rPr>
        <w:t xml:space="preserve"> </w:t>
      </w:r>
      <w:r w:rsidRPr="00AF0114">
        <w:rPr>
          <w:i/>
        </w:rPr>
        <w:t>zezwolenia i okres ważności</w:t>
      </w:r>
      <w:r w:rsidRPr="00AF0114">
        <w:rPr>
          <w:i/>
        </w:rPr>
        <w:tab/>
      </w:r>
      <w:r w:rsidRPr="00AF0114">
        <w:rPr>
          <w:i/>
        </w:rPr>
        <w:tab/>
        <w:t>Wielkość sprzedaży</w:t>
      </w:r>
      <w:r w:rsidRPr="00AF0114">
        <w:rPr>
          <w:i/>
        </w:rPr>
        <w:tab/>
      </w:r>
      <w:r w:rsidRPr="00AF0114">
        <w:rPr>
          <w:i/>
        </w:rPr>
        <w:tab/>
        <w:t>Uwagi</w:t>
      </w:r>
    </w:p>
    <w:p w:rsidR="00CB37FB" w:rsidRDefault="00CB37FB" w:rsidP="00CB37FB"/>
    <w:p w:rsidR="00CB37FB" w:rsidRDefault="00CB37FB" w:rsidP="00CB37FB">
      <w:r>
        <w:t>Od  4,5% do 18% zawartości alkoholu.</w:t>
      </w:r>
    </w:p>
    <w:p w:rsidR="00CB37FB" w:rsidRPr="00AF0114" w:rsidRDefault="00CB37FB" w:rsidP="00CB37FB">
      <w:pPr>
        <w:rPr>
          <w:i/>
        </w:rPr>
      </w:pPr>
      <w:r w:rsidRPr="00AF0114">
        <w:rPr>
          <w:i/>
        </w:rPr>
        <w:t>Lp.</w:t>
      </w:r>
      <w:r w:rsidRPr="00AF0114">
        <w:rPr>
          <w:i/>
        </w:rPr>
        <w:tab/>
        <w:t>Nr</w:t>
      </w:r>
      <w:r w:rsidR="00AF0114">
        <w:rPr>
          <w:i/>
        </w:rPr>
        <w:t xml:space="preserve">  </w:t>
      </w:r>
      <w:r w:rsidRPr="00AF0114">
        <w:rPr>
          <w:i/>
        </w:rPr>
        <w:t>zezwolenia i okres ważności</w:t>
      </w:r>
      <w:r w:rsidRPr="00AF0114">
        <w:rPr>
          <w:i/>
        </w:rPr>
        <w:tab/>
      </w:r>
      <w:r w:rsidRPr="00AF0114">
        <w:rPr>
          <w:i/>
        </w:rPr>
        <w:tab/>
        <w:t>Wielkość sprzedaży</w:t>
      </w:r>
      <w:r w:rsidRPr="00AF0114">
        <w:rPr>
          <w:i/>
        </w:rPr>
        <w:tab/>
      </w:r>
      <w:r w:rsidRPr="00AF0114">
        <w:rPr>
          <w:i/>
        </w:rPr>
        <w:tab/>
        <w:t>Uwagi</w:t>
      </w:r>
    </w:p>
    <w:p w:rsidR="00CB37FB" w:rsidRDefault="00CB37FB" w:rsidP="00CB37FB"/>
    <w:p w:rsidR="00CB37FB" w:rsidRDefault="00CB37FB" w:rsidP="00CB37FB">
      <w:r>
        <w:t xml:space="preserve">Powyżej  18 </w:t>
      </w:r>
      <w:r w:rsidR="00AF0114">
        <w:t>% zawartości alkoholu</w:t>
      </w:r>
      <w:r>
        <w:t>.</w:t>
      </w:r>
    </w:p>
    <w:p w:rsidR="00CB37FB" w:rsidRPr="00AF0114" w:rsidRDefault="00CB37FB" w:rsidP="00CB37FB">
      <w:pPr>
        <w:rPr>
          <w:i/>
        </w:rPr>
      </w:pPr>
      <w:r w:rsidRPr="00AF0114">
        <w:rPr>
          <w:i/>
        </w:rPr>
        <w:t>Lp.</w:t>
      </w:r>
      <w:r w:rsidRPr="00AF0114">
        <w:rPr>
          <w:i/>
        </w:rPr>
        <w:tab/>
        <w:t xml:space="preserve">Nr </w:t>
      </w:r>
      <w:r w:rsidR="00AF0114">
        <w:rPr>
          <w:i/>
        </w:rPr>
        <w:t xml:space="preserve"> </w:t>
      </w:r>
      <w:r w:rsidRPr="00AF0114">
        <w:rPr>
          <w:i/>
        </w:rPr>
        <w:t>zezwolenia i okres ważności</w:t>
      </w:r>
      <w:r w:rsidRPr="00AF0114">
        <w:rPr>
          <w:i/>
        </w:rPr>
        <w:tab/>
      </w:r>
      <w:r w:rsidRPr="00AF0114">
        <w:rPr>
          <w:i/>
        </w:rPr>
        <w:tab/>
        <w:t>Wielkość sprzedaży</w:t>
      </w:r>
      <w:r w:rsidRPr="00AF0114">
        <w:rPr>
          <w:i/>
        </w:rPr>
        <w:tab/>
      </w:r>
      <w:r w:rsidRPr="00AF0114">
        <w:rPr>
          <w:i/>
        </w:rPr>
        <w:tab/>
        <w:t>Uwagi</w:t>
      </w:r>
    </w:p>
    <w:p w:rsidR="00CB37FB" w:rsidRDefault="00CB37FB" w:rsidP="00CB37FB"/>
    <w:p w:rsidR="00CB37FB" w:rsidRDefault="00CB37FB" w:rsidP="00CB37FB">
      <w:pPr>
        <w:ind w:left="6096"/>
        <w:jc w:val="center"/>
      </w:pPr>
      <w:r>
        <w:t>………………………………………………..</w:t>
      </w:r>
    </w:p>
    <w:p w:rsidR="00CB37FB" w:rsidRDefault="00CB37FB" w:rsidP="00CB37FB">
      <w:pPr>
        <w:ind w:left="6096"/>
        <w:jc w:val="center"/>
      </w:pPr>
      <w:r>
        <w:t>Czytelny podpis</w:t>
      </w:r>
    </w:p>
    <w:p w:rsidR="00AF0114" w:rsidRDefault="00AF0114" w:rsidP="00CB37FB">
      <w:pPr>
        <w:ind w:left="6096"/>
        <w:jc w:val="center"/>
      </w:pPr>
    </w:p>
    <w:p w:rsidR="00CB37FB" w:rsidRDefault="00CB37FB" w:rsidP="00AF0114">
      <w:pPr>
        <w:jc w:val="both"/>
      </w:pPr>
      <w:r>
        <w:t xml:space="preserve">- oświadczenie powinno być przekazane do dnia 31 stycznia za rok ubiegły. </w:t>
      </w:r>
      <w:r w:rsidRPr="00AF0114">
        <w:rPr>
          <w:b/>
        </w:rPr>
        <w:t xml:space="preserve">Niezłożenie oświadczenia lub niedokonanie opłaty za korzystanie z zezwolenia w ustawowym terminie spowoduje wygaśnięcie zezwolenia. W takim przypadku przedsiębiorca będzie mógł wystąpić z wnioskiem </w:t>
      </w:r>
      <w:r w:rsidR="00AF0114">
        <w:rPr>
          <w:b/>
        </w:rPr>
        <w:t xml:space="preserve">                </w:t>
      </w:r>
      <w:r w:rsidRPr="00AF0114">
        <w:rPr>
          <w:b/>
        </w:rPr>
        <w:t xml:space="preserve">o wydanie </w:t>
      </w:r>
      <w:r w:rsidR="00AF0114" w:rsidRPr="00AF0114">
        <w:rPr>
          <w:b/>
        </w:rPr>
        <w:t xml:space="preserve">nowego zezwolenia nie wcześniej niż po upływie 6 </w:t>
      </w:r>
      <w:proofErr w:type="spellStart"/>
      <w:r w:rsidR="00AF0114" w:rsidRPr="00AF0114">
        <w:rPr>
          <w:b/>
        </w:rPr>
        <w:t>m-cy</w:t>
      </w:r>
      <w:proofErr w:type="spellEnd"/>
      <w:r w:rsidR="00AF0114" w:rsidRPr="00AF0114">
        <w:rPr>
          <w:b/>
        </w:rPr>
        <w:t xml:space="preserve"> od dnia wydania </w:t>
      </w:r>
      <w:r w:rsidRPr="00AF0114">
        <w:rPr>
          <w:b/>
        </w:rPr>
        <w:t xml:space="preserve">decyzji </w:t>
      </w:r>
      <w:r w:rsidR="00AF0114">
        <w:rPr>
          <w:b/>
        </w:rPr>
        <w:t xml:space="preserve">                     </w:t>
      </w:r>
      <w:r w:rsidRPr="00AF0114">
        <w:rPr>
          <w:b/>
        </w:rPr>
        <w:t>o wygaśnięciu zezwolenia.</w:t>
      </w:r>
    </w:p>
    <w:p w:rsidR="00CB37FB" w:rsidRDefault="00CB37FB" w:rsidP="00AF0114">
      <w:pPr>
        <w:jc w:val="both"/>
      </w:pPr>
      <w:r>
        <w:t>- Jeżeli w trakcie roku upłynął termin ważno</w:t>
      </w:r>
      <w:r w:rsidR="00AF0114">
        <w:t>ści i wykupiono nowe zezwolenie należy podać numer obu.</w:t>
      </w:r>
    </w:p>
    <w:p w:rsidR="00CB37FB" w:rsidRDefault="00AF0114" w:rsidP="00AF0114">
      <w:pPr>
        <w:jc w:val="both"/>
      </w:pPr>
      <w:r>
        <w:t>- Poprzez wartość sprzedaży należy rozumieć kwotę należną sprzedawcy za sprzedane napoje alkoholowe z uwzględnieniem podatku od towarów i usług.</w:t>
      </w:r>
    </w:p>
    <w:sectPr w:rsidR="00CB37FB" w:rsidSect="00AF01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7FB"/>
    <w:rsid w:val="007346FD"/>
    <w:rsid w:val="008F724D"/>
    <w:rsid w:val="00AF0114"/>
    <w:rsid w:val="00BE35E5"/>
    <w:rsid w:val="00CB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2016-01-13T12:54:00Z</cp:lastPrinted>
  <dcterms:created xsi:type="dcterms:W3CDTF">2016-01-13T12:37:00Z</dcterms:created>
  <dcterms:modified xsi:type="dcterms:W3CDTF">2016-01-13T13:00:00Z</dcterms:modified>
</cp:coreProperties>
</file>